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1C" w:rsidRDefault="00354945" w:rsidP="00C86AE0">
      <w:pPr>
        <w:spacing w:after="0" w:line="240" w:lineRule="auto"/>
        <w:rPr>
          <w:rFonts w:ascii="Garamond" w:hAnsi="Garamond" w:cs="Times New Roman"/>
        </w:rPr>
      </w:pPr>
      <w:bookmarkStart w:id="0" w:name="_GoBack"/>
      <w:bookmarkEnd w:id="0"/>
      <w:r>
        <w:rPr>
          <w:rFonts w:ascii="Garamond" w:hAnsi="Garamond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666875" cy="14382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lg-logo-Mini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6" b="7429"/>
                    <a:stretch/>
                  </pic:blipFill>
                  <pic:spPr bwMode="auto">
                    <a:xfrm>
                      <a:off x="0" y="0"/>
                      <a:ext cx="1666875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945" w:rsidRDefault="00354945" w:rsidP="00C86AE0">
      <w:pPr>
        <w:spacing w:after="0" w:line="240" w:lineRule="auto"/>
        <w:rPr>
          <w:rFonts w:ascii="Garamond" w:hAnsi="Garamond" w:cs="Times New Roman"/>
        </w:rPr>
      </w:pPr>
    </w:p>
    <w:p w:rsidR="00354945" w:rsidRPr="004D1F1C" w:rsidRDefault="00354945" w:rsidP="00C86AE0">
      <w:pPr>
        <w:spacing w:after="0" w:line="240" w:lineRule="auto"/>
        <w:rPr>
          <w:rFonts w:ascii="Garamond" w:hAnsi="Garamond" w:cs="Times New Roman"/>
        </w:rPr>
      </w:pPr>
    </w:p>
    <w:p w:rsidR="00354945" w:rsidRDefault="00354945" w:rsidP="00C86AE0">
      <w:pPr>
        <w:spacing w:after="0" w:line="240" w:lineRule="auto"/>
        <w:jc w:val="center"/>
        <w:rPr>
          <w:rFonts w:ascii="Garamond" w:hAnsi="Garamond" w:cs="Times New Roman"/>
          <w:sz w:val="48"/>
          <w:szCs w:val="48"/>
        </w:rPr>
      </w:pPr>
    </w:p>
    <w:p w:rsidR="00354945" w:rsidRDefault="00354945" w:rsidP="00C86AE0">
      <w:pPr>
        <w:spacing w:after="0" w:line="240" w:lineRule="auto"/>
        <w:jc w:val="center"/>
        <w:rPr>
          <w:rFonts w:ascii="Garamond" w:hAnsi="Garamond" w:cs="Times New Roman"/>
          <w:sz w:val="48"/>
          <w:szCs w:val="48"/>
        </w:rPr>
      </w:pPr>
    </w:p>
    <w:p w:rsidR="004D1F1C" w:rsidRPr="004D1F1C" w:rsidRDefault="004D1F1C" w:rsidP="00C86AE0">
      <w:pPr>
        <w:spacing w:after="0" w:line="240" w:lineRule="auto"/>
        <w:rPr>
          <w:rFonts w:ascii="Garamond" w:hAnsi="Garamond" w:cs="Times New Roman"/>
        </w:rPr>
      </w:pPr>
    </w:p>
    <w:p w:rsidR="00C55942" w:rsidRPr="00D77202" w:rsidRDefault="00C55942" w:rsidP="004D1F1C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u w:val="thick"/>
        </w:rPr>
      </w:pPr>
    </w:p>
    <w:p w:rsidR="0000735D" w:rsidRPr="00AB45E1" w:rsidRDefault="00753E89" w:rsidP="00B20219">
      <w:pPr>
        <w:spacing w:after="0" w:line="240" w:lineRule="auto"/>
        <w:jc w:val="center"/>
        <w:rPr>
          <w:rFonts w:ascii="Garamond" w:hAnsi="Garamond" w:cs="Times New Roman"/>
          <w:b/>
          <w:sz w:val="56"/>
          <w:szCs w:val="56"/>
        </w:rPr>
      </w:pPr>
      <w:r w:rsidRPr="00AB45E1">
        <w:rPr>
          <w:rFonts w:ascii="Garamond" w:hAnsi="Garamond" w:cs="Times New Roman"/>
          <w:b/>
          <w:sz w:val="56"/>
          <w:szCs w:val="56"/>
        </w:rPr>
        <w:t xml:space="preserve">From Murder to Museums: Current Controversies </w:t>
      </w:r>
      <w:proofErr w:type="gramStart"/>
      <w:r w:rsidRPr="00AB45E1">
        <w:rPr>
          <w:rFonts w:ascii="Garamond" w:hAnsi="Garamond" w:cs="Times New Roman"/>
          <w:b/>
          <w:sz w:val="56"/>
          <w:szCs w:val="56"/>
        </w:rPr>
        <w:t>Over</w:t>
      </w:r>
      <w:proofErr w:type="gramEnd"/>
      <w:r w:rsidRPr="00AB45E1">
        <w:rPr>
          <w:rFonts w:ascii="Garamond" w:hAnsi="Garamond" w:cs="Times New Roman"/>
          <w:b/>
          <w:sz w:val="56"/>
          <w:szCs w:val="56"/>
        </w:rPr>
        <w:t xml:space="preserve"> Nazi-Looted Art</w:t>
      </w:r>
    </w:p>
    <w:p w:rsidR="009C7C41" w:rsidRPr="00B20219" w:rsidRDefault="007A78E3" w:rsidP="00B20219">
      <w:pPr>
        <w:spacing w:after="0" w:line="240" w:lineRule="auto"/>
        <w:jc w:val="center"/>
        <w:rPr>
          <w:rFonts w:ascii="Garamond" w:hAnsi="Garamond" w:cs="Times New Roman"/>
          <w:sz w:val="44"/>
          <w:szCs w:val="44"/>
        </w:rPr>
      </w:pPr>
      <w:r>
        <w:rPr>
          <w:rFonts w:ascii="Garamond" w:hAnsi="Garamond" w:cs="Times New Roman"/>
          <w:b/>
          <w:sz w:val="56"/>
          <w:szCs w:val="56"/>
          <w:u w:val="thick"/>
        </w:rPr>
        <w:br/>
      </w:r>
      <w:r w:rsidR="00C55942">
        <w:rPr>
          <w:rFonts w:ascii="Garamond" w:hAnsi="Garamond" w:cs="Times New Roman"/>
          <w:sz w:val="44"/>
          <w:szCs w:val="44"/>
        </w:rPr>
        <w:t>February 22</w:t>
      </w:r>
      <w:r w:rsidR="00C86AE0">
        <w:rPr>
          <w:rFonts w:ascii="Garamond" w:hAnsi="Garamond" w:cs="Times New Roman"/>
          <w:sz w:val="44"/>
          <w:szCs w:val="44"/>
        </w:rPr>
        <w:t>, 202</w:t>
      </w:r>
      <w:r w:rsidR="000511B7">
        <w:rPr>
          <w:rFonts w:ascii="Garamond" w:hAnsi="Garamond" w:cs="Times New Roman"/>
          <w:sz w:val="44"/>
          <w:szCs w:val="44"/>
        </w:rPr>
        <w:t>2</w:t>
      </w:r>
    </w:p>
    <w:p w:rsidR="00FA2238" w:rsidRPr="00FA2238" w:rsidRDefault="00C55942" w:rsidP="00FA2238">
      <w:pPr>
        <w:spacing w:after="0" w:line="240" w:lineRule="auto"/>
        <w:jc w:val="center"/>
        <w:rPr>
          <w:rFonts w:ascii="Garamond" w:hAnsi="Garamond" w:cs="Times New Roman"/>
          <w:b/>
          <w:sz w:val="32"/>
          <w:szCs w:val="32"/>
        </w:rPr>
      </w:pPr>
      <w:r>
        <w:rPr>
          <w:rFonts w:ascii="Garamond" w:hAnsi="Garamond" w:cs="Times New Roman"/>
          <w:sz w:val="44"/>
          <w:szCs w:val="44"/>
        </w:rPr>
        <w:t>6:00 pm</w:t>
      </w:r>
      <w:r w:rsidR="00FA2238">
        <w:rPr>
          <w:rFonts w:ascii="Garamond" w:hAnsi="Garamond" w:cs="Times New Roman"/>
          <w:sz w:val="44"/>
          <w:szCs w:val="44"/>
        </w:rPr>
        <w:t xml:space="preserve"> (</w:t>
      </w:r>
      <w:r w:rsidR="0000735D">
        <w:rPr>
          <w:rFonts w:ascii="Garamond" w:hAnsi="Garamond" w:cs="Times New Roman"/>
          <w:sz w:val="44"/>
          <w:szCs w:val="44"/>
        </w:rPr>
        <w:t>Webcast</w:t>
      </w:r>
      <w:r w:rsidR="00FA2238" w:rsidRPr="00FA2238">
        <w:rPr>
          <w:rFonts w:ascii="Garamond" w:hAnsi="Garamond" w:cs="Times New Roman"/>
          <w:sz w:val="44"/>
          <w:szCs w:val="44"/>
        </w:rPr>
        <w:t xml:space="preserve"> Event</w:t>
      </w:r>
      <w:r w:rsidR="00FA2238">
        <w:rPr>
          <w:rFonts w:ascii="Garamond" w:hAnsi="Garamond" w:cs="Times New Roman"/>
          <w:sz w:val="44"/>
          <w:szCs w:val="44"/>
        </w:rPr>
        <w:t>)</w:t>
      </w:r>
      <w:r w:rsidR="00FA2238" w:rsidRPr="00FA2238">
        <w:rPr>
          <w:rFonts w:ascii="Garamond" w:hAnsi="Garamond" w:cs="Times New Roman"/>
          <w:b/>
          <w:sz w:val="32"/>
          <w:szCs w:val="32"/>
        </w:rPr>
        <w:t xml:space="preserve"> </w:t>
      </w:r>
    </w:p>
    <w:p w:rsidR="00FA2238" w:rsidRDefault="00003FA8" w:rsidP="00C55942">
      <w:pPr>
        <w:spacing w:after="0" w:line="240" w:lineRule="auto"/>
        <w:jc w:val="center"/>
        <w:rPr>
          <w:rFonts w:ascii="Garamond" w:hAnsi="Garamond" w:cs="Times New Roman"/>
          <w:b/>
          <w:i/>
          <w:color w:val="538135" w:themeColor="accent6" w:themeShade="BF"/>
          <w:sz w:val="44"/>
          <w:szCs w:val="44"/>
        </w:rPr>
      </w:pPr>
      <w:r>
        <w:rPr>
          <w:rFonts w:ascii="Garamond" w:hAnsi="Garamond" w:cs="Times New Roman"/>
          <w:b/>
          <w:i/>
          <w:color w:val="538135" w:themeColor="accent6" w:themeShade="BF"/>
          <w:sz w:val="44"/>
          <w:szCs w:val="44"/>
        </w:rPr>
        <w:t>Free and Open to the Public</w:t>
      </w:r>
    </w:p>
    <w:p w:rsidR="00753E89" w:rsidRPr="00A60FBD" w:rsidRDefault="00753E89" w:rsidP="00C55942">
      <w:pPr>
        <w:spacing w:after="0" w:line="240" w:lineRule="auto"/>
        <w:jc w:val="center"/>
        <w:rPr>
          <w:rFonts w:ascii="Garamond" w:hAnsi="Garamond" w:cs="Times New Roman"/>
          <w:b/>
          <w:i/>
          <w:color w:val="538135" w:themeColor="accent6" w:themeShade="BF"/>
          <w:sz w:val="32"/>
          <w:szCs w:val="32"/>
        </w:rPr>
      </w:pPr>
    </w:p>
    <w:tbl>
      <w:tblPr>
        <w:tblStyle w:val="TableGrid"/>
        <w:tblW w:w="9270" w:type="dxa"/>
        <w:tblInd w:w="31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B20219" w:rsidTr="00753E89">
        <w:tc>
          <w:tcPr>
            <w:tcW w:w="9270" w:type="dxa"/>
          </w:tcPr>
          <w:p w:rsidR="00FA2238" w:rsidRDefault="00B20219" w:rsidP="00003FA8">
            <w:pPr>
              <w:pStyle w:val="Default"/>
              <w:spacing w:before="40" w:after="40"/>
              <w:jc w:val="center"/>
              <w:rPr>
                <w:rFonts w:ascii="Garamond" w:hAnsi="Garamond"/>
                <w:sz w:val="36"/>
                <w:szCs w:val="36"/>
              </w:rPr>
            </w:pPr>
            <w:r w:rsidRPr="002F5AA3">
              <w:rPr>
                <w:rFonts w:ascii="Garamond" w:hAnsi="Garamond"/>
                <w:sz w:val="36"/>
                <w:szCs w:val="36"/>
              </w:rPr>
              <w:t>Presenter</w:t>
            </w:r>
            <w:r w:rsidR="00753E89" w:rsidRPr="002F5AA3">
              <w:rPr>
                <w:rFonts w:ascii="Garamond" w:hAnsi="Garamond"/>
                <w:sz w:val="36"/>
                <w:szCs w:val="36"/>
              </w:rPr>
              <w:t>s</w:t>
            </w:r>
            <w:r w:rsidRPr="002F5AA3">
              <w:rPr>
                <w:rFonts w:ascii="Garamond" w:hAnsi="Garamond"/>
                <w:sz w:val="36"/>
                <w:szCs w:val="36"/>
              </w:rPr>
              <w:t>:</w:t>
            </w:r>
            <w:r w:rsidR="00003FA8">
              <w:rPr>
                <w:rFonts w:ascii="Garamond" w:hAnsi="Garamond"/>
                <w:sz w:val="36"/>
                <w:szCs w:val="36"/>
              </w:rPr>
              <w:t xml:space="preserve"> </w:t>
            </w:r>
            <w:r w:rsidR="00003FA8" w:rsidRPr="002F5AA3">
              <w:rPr>
                <w:rFonts w:ascii="Garamond" w:hAnsi="Garamond"/>
                <w:sz w:val="36"/>
                <w:szCs w:val="36"/>
              </w:rPr>
              <w:t xml:space="preserve">Hon. Timothy M. </w:t>
            </w:r>
            <w:proofErr w:type="spellStart"/>
            <w:r w:rsidR="00003FA8" w:rsidRPr="002F5AA3">
              <w:rPr>
                <w:rFonts w:ascii="Garamond" w:hAnsi="Garamond"/>
                <w:sz w:val="36"/>
                <w:szCs w:val="36"/>
              </w:rPr>
              <w:t>Reif</w:t>
            </w:r>
            <w:proofErr w:type="spellEnd"/>
          </w:p>
          <w:p w:rsidR="00AB45E1" w:rsidRDefault="00AB45E1" w:rsidP="00003FA8">
            <w:pPr>
              <w:pStyle w:val="Default"/>
              <w:spacing w:before="40" w:after="40"/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 xml:space="preserve">Samuel </w:t>
            </w:r>
            <w:proofErr w:type="spellStart"/>
            <w:r>
              <w:rPr>
                <w:rFonts w:ascii="Garamond" w:hAnsi="Garamond"/>
                <w:sz w:val="36"/>
                <w:szCs w:val="36"/>
              </w:rPr>
              <w:t>Blaustein</w:t>
            </w:r>
            <w:proofErr w:type="spellEnd"/>
          </w:p>
          <w:p w:rsidR="00753E89" w:rsidRPr="002F5AA3" w:rsidRDefault="007A78E3" w:rsidP="00AB45E1">
            <w:pPr>
              <w:pStyle w:val="Default"/>
              <w:spacing w:before="40" w:after="40"/>
              <w:jc w:val="center"/>
              <w:rPr>
                <w:rFonts w:ascii="Garamond" w:hAnsi="Garamond"/>
                <w:sz w:val="36"/>
                <w:szCs w:val="36"/>
              </w:rPr>
            </w:pPr>
            <w:r w:rsidRPr="002F5AA3">
              <w:rPr>
                <w:rFonts w:ascii="Garamond" w:hAnsi="Garamond"/>
                <w:sz w:val="36"/>
                <w:szCs w:val="36"/>
              </w:rPr>
              <w:t>Raymond J. Dowd</w:t>
            </w:r>
            <w:r w:rsidR="0000735D">
              <w:rPr>
                <w:rFonts w:ascii="Garamond" w:hAnsi="Garamond"/>
                <w:sz w:val="36"/>
                <w:szCs w:val="36"/>
              </w:rPr>
              <w:t xml:space="preserve"> </w:t>
            </w:r>
          </w:p>
        </w:tc>
      </w:tr>
    </w:tbl>
    <w:p w:rsidR="00712BCE" w:rsidRDefault="00677532" w:rsidP="00712BCE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1.95pt;margin-top:2.4pt;width:223.9pt;height:149.6pt;z-index:251661312;mso-position-horizontal-relative:text;mso-position-vertical-relative:text;mso-width-relative:page;mso-height-relative:page">
            <v:imagedata r:id="rId8" o:title="Woman Hiding Her Face"/>
            <w10:wrap type="square"/>
          </v:shape>
        </w:pict>
      </w:r>
    </w:p>
    <w:p w:rsidR="00C55942" w:rsidRPr="00712BCE" w:rsidRDefault="00C55942" w:rsidP="00712BCE">
      <w:pPr>
        <w:rPr>
          <w:rFonts w:ascii="Garamond" w:hAnsi="Garamond" w:cs="Times New Roman"/>
          <w:sz w:val="56"/>
          <w:szCs w:val="56"/>
        </w:rPr>
      </w:pPr>
    </w:p>
    <w:p w:rsidR="00712BCE" w:rsidRDefault="00712BCE" w:rsidP="000511B7">
      <w:pPr>
        <w:tabs>
          <w:tab w:val="left" w:pos="4185"/>
        </w:tabs>
        <w:spacing w:after="0" w:line="240" w:lineRule="auto"/>
        <w:rPr>
          <w:rFonts w:ascii="Garamond" w:hAnsi="Garamond" w:cs="Times New Roman"/>
          <w:sz w:val="32"/>
          <w:szCs w:val="32"/>
        </w:rPr>
      </w:pPr>
    </w:p>
    <w:p w:rsidR="000511B7" w:rsidRDefault="000511B7" w:rsidP="00712BCE">
      <w:pPr>
        <w:tabs>
          <w:tab w:val="left" w:pos="4185"/>
        </w:tabs>
        <w:spacing w:after="0" w:line="240" w:lineRule="auto"/>
        <w:jc w:val="center"/>
        <w:rPr>
          <w:rFonts w:ascii="Garamond" w:hAnsi="Garamond" w:cs="Times New Roman"/>
          <w:sz w:val="32"/>
          <w:szCs w:val="32"/>
        </w:rPr>
      </w:pPr>
    </w:p>
    <w:p w:rsidR="00C55942" w:rsidRDefault="00C55942" w:rsidP="00712BCE">
      <w:pPr>
        <w:tabs>
          <w:tab w:val="left" w:pos="4185"/>
        </w:tabs>
        <w:spacing w:after="0" w:line="240" w:lineRule="auto"/>
        <w:jc w:val="center"/>
        <w:rPr>
          <w:rFonts w:ascii="Garamond" w:hAnsi="Garamond" w:cs="Times New Roman"/>
          <w:sz w:val="32"/>
          <w:szCs w:val="32"/>
        </w:rPr>
      </w:pPr>
    </w:p>
    <w:p w:rsidR="0000735D" w:rsidRDefault="0000735D" w:rsidP="00A60FBD">
      <w:pPr>
        <w:tabs>
          <w:tab w:val="left" w:pos="4185"/>
        </w:tabs>
        <w:spacing w:after="0" w:line="240" w:lineRule="auto"/>
        <w:rPr>
          <w:rFonts w:ascii="Garamond" w:hAnsi="Garamond" w:cs="Times New Roman"/>
          <w:sz w:val="32"/>
          <w:szCs w:val="32"/>
        </w:rPr>
      </w:pPr>
    </w:p>
    <w:p w:rsidR="00AB45E1" w:rsidRDefault="00AB45E1" w:rsidP="00A60FBD">
      <w:pPr>
        <w:tabs>
          <w:tab w:val="left" w:pos="4185"/>
        </w:tabs>
        <w:spacing w:after="0" w:line="240" w:lineRule="auto"/>
        <w:rPr>
          <w:rFonts w:ascii="Garamond" w:hAnsi="Garamond" w:cs="Times New Roman"/>
          <w:sz w:val="32"/>
          <w:szCs w:val="32"/>
        </w:rPr>
      </w:pPr>
    </w:p>
    <w:p w:rsidR="00AB45E1" w:rsidRDefault="00AB45E1" w:rsidP="00A60FBD">
      <w:pPr>
        <w:tabs>
          <w:tab w:val="left" w:pos="4185"/>
        </w:tabs>
        <w:spacing w:after="0" w:line="240" w:lineRule="auto"/>
        <w:rPr>
          <w:rFonts w:ascii="Garamond" w:hAnsi="Garamond" w:cs="Times New Roman"/>
          <w:sz w:val="32"/>
          <w:szCs w:val="32"/>
        </w:rPr>
      </w:pPr>
    </w:p>
    <w:p w:rsidR="00AB45E1" w:rsidRDefault="0053549D" w:rsidP="0053549D">
      <w:pPr>
        <w:tabs>
          <w:tab w:val="left" w:pos="4185"/>
        </w:tabs>
        <w:spacing w:after="0" w:line="240" w:lineRule="auto"/>
        <w:jc w:val="center"/>
        <w:rPr>
          <w:rFonts w:ascii="Garamond" w:hAnsi="Garamond" w:cs="Times New Roman"/>
          <w:i/>
          <w:sz w:val="32"/>
          <w:szCs w:val="32"/>
        </w:rPr>
      </w:pPr>
      <w:r>
        <w:rPr>
          <w:rFonts w:ascii="Garamond" w:hAnsi="Garamond" w:cs="Times New Roman"/>
          <w:i/>
          <w:sz w:val="32"/>
          <w:szCs w:val="32"/>
        </w:rPr>
        <w:t xml:space="preserve"> Woman Hiding Her Face (</w:t>
      </w:r>
      <w:proofErr w:type="spellStart"/>
      <w:r>
        <w:rPr>
          <w:rFonts w:ascii="Garamond" w:hAnsi="Garamond" w:cs="Times New Roman"/>
          <w:i/>
          <w:sz w:val="32"/>
          <w:szCs w:val="32"/>
        </w:rPr>
        <w:t>Egon</w:t>
      </w:r>
      <w:proofErr w:type="spellEnd"/>
      <w:r>
        <w:rPr>
          <w:rFonts w:ascii="Garamond" w:hAnsi="Garamond" w:cs="Times New Roman"/>
          <w:i/>
          <w:sz w:val="32"/>
          <w:szCs w:val="32"/>
        </w:rPr>
        <w:t xml:space="preserve"> Schiele 1912)</w:t>
      </w:r>
    </w:p>
    <w:p w:rsidR="0053549D" w:rsidRPr="0053549D" w:rsidRDefault="0053549D" w:rsidP="0053549D">
      <w:pPr>
        <w:tabs>
          <w:tab w:val="left" w:pos="4185"/>
        </w:tabs>
        <w:spacing w:after="0" w:line="240" w:lineRule="auto"/>
        <w:jc w:val="center"/>
        <w:rPr>
          <w:rFonts w:ascii="Garamond" w:hAnsi="Garamond" w:cs="Times New Roman"/>
          <w:i/>
          <w:sz w:val="32"/>
          <w:szCs w:val="32"/>
        </w:rPr>
      </w:pPr>
    </w:p>
    <w:p w:rsidR="008E672F" w:rsidRDefault="008E672F" w:rsidP="008E672F">
      <w:pPr>
        <w:spacing w:after="0" w:line="240" w:lineRule="auto"/>
        <w:jc w:val="center"/>
        <w:rPr>
          <w:rFonts w:ascii="Garamond" w:hAnsi="Garamond" w:cs="Times New Roman"/>
          <w:sz w:val="44"/>
          <w:szCs w:val="44"/>
        </w:rPr>
      </w:pPr>
      <w:r>
        <w:rPr>
          <w:rFonts w:ascii="Garamond" w:hAnsi="Garamond" w:cs="Times New Roman"/>
          <w:sz w:val="44"/>
          <w:szCs w:val="44"/>
        </w:rPr>
        <w:t xml:space="preserve">Click Here for </w:t>
      </w:r>
      <w:hyperlink r:id="rId9" w:history="1">
        <w:r w:rsidR="0053549D" w:rsidRPr="008E672F">
          <w:rPr>
            <w:rStyle w:val="Hyperlink"/>
            <w:rFonts w:ascii="Garamond" w:hAnsi="Garamond" w:cs="Times New Roman"/>
            <w:sz w:val="44"/>
            <w:szCs w:val="44"/>
          </w:rPr>
          <w:t>Registration</w:t>
        </w:r>
      </w:hyperlink>
      <w:r>
        <w:rPr>
          <w:rFonts w:ascii="Garamond" w:hAnsi="Garamond" w:cs="Times New Roman"/>
          <w:sz w:val="44"/>
          <w:szCs w:val="44"/>
        </w:rPr>
        <w:t xml:space="preserve"> </w:t>
      </w:r>
    </w:p>
    <w:p w:rsidR="008E672F" w:rsidRDefault="008E672F" w:rsidP="008E6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45E1" w:rsidRPr="008E672F" w:rsidRDefault="0053549D" w:rsidP="008E6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49D">
        <w:rPr>
          <w:rFonts w:ascii="Times New Roman" w:hAnsi="Times New Roman" w:cs="Times New Roman"/>
          <w:sz w:val="24"/>
          <w:szCs w:val="24"/>
        </w:rPr>
        <w:t xml:space="preserve"> </w:t>
      </w:r>
      <w:r w:rsidR="00AB45E1" w:rsidRPr="0053549D">
        <w:rPr>
          <w:rFonts w:ascii="Times New Roman" w:eastAsia="Comic Sans MS" w:hAnsi="Times New Roman" w:cs="Times New Roman"/>
          <w:bCs/>
          <w:sz w:val="24"/>
          <w:szCs w:val="24"/>
        </w:rPr>
        <w:t xml:space="preserve">1 </w:t>
      </w:r>
      <w:r>
        <w:rPr>
          <w:rFonts w:ascii="Times New Roman" w:eastAsia="Comic Sans MS" w:hAnsi="Times New Roman" w:cs="Times New Roman"/>
          <w:bCs/>
          <w:sz w:val="24"/>
          <w:szCs w:val="24"/>
        </w:rPr>
        <w:t xml:space="preserve">NY CLE </w:t>
      </w:r>
      <w:r w:rsidR="00AB45E1" w:rsidRPr="0053549D">
        <w:rPr>
          <w:rFonts w:ascii="Times New Roman" w:eastAsia="Comic Sans MS" w:hAnsi="Times New Roman" w:cs="Times New Roman"/>
          <w:bCs/>
          <w:sz w:val="24"/>
          <w:szCs w:val="24"/>
        </w:rPr>
        <w:t>credit hour in Professional Practice</w:t>
      </w:r>
      <w:r w:rsidRPr="0053549D">
        <w:rPr>
          <w:rFonts w:ascii="Times New Roman" w:eastAsia="Comic Sans MS" w:hAnsi="Times New Roman" w:cs="Times New Roman"/>
          <w:bCs/>
          <w:sz w:val="24"/>
          <w:szCs w:val="24"/>
        </w:rPr>
        <w:t xml:space="preserve"> (upon advance request)</w:t>
      </w:r>
      <w:r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="00AB45E1" w:rsidRPr="0053549D">
        <w:rPr>
          <w:rFonts w:ascii="Times New Roman" w:eastAsia="Comic Sans MS" w:hAnsi="Times New Roman" w:cs="Times New Roman"/>
          <w:sz w:val="24"/>
          <w:szCs w:val="24"/>
        </w:rPr>
        <w:t>courtesy Dunnington, Bartholow &amp; Miller LLP (subject to NYS</w:t>
      </w:r>
      <w:r w:rsidRPr="0053549D">
        <w:rPr>
          <w:rFonts w:ascii="Times New Roman" w:eastAsia="Comic Sans MS" w:hAnsi="Times New Roman" w:cs="Times New Roman"/>
          <w:sz w:val="24"/>
          <w:szCs w:val="24"/>
        </w:rPr>
        <w:t xml:space="preserve"> CLE</w:t>
      </w:r>
      <w:r w:rsidR="00AB45E1" w:rsidRPr="0053549D">
        <w:rPr>
          <w:rFonts w:ascii="Times New Roman" w:eastAsia="Comic Sans MS" w:hAnsi="Times New Roman" w:cs="Times New Roman"/>
          <w:sz w:val="24"/>
          <w:szCs w:val="24"/>
        </w:rPr>
        <w:t xml:space="preserve"> Board requirements)</w:t>
      </w:r>
    </w:p>
    <w:sectPr w:rsidR="00AB45E1" w:rsidRPr="008E672F" w:rsidSect="00C55942">
      <w:pgSz w:w="12240" w:h="15840" w:code="1"/>
      <w:pgMar w:top="1080" w:right="1440" w:bottom="1080" w:left="1440" w:header="720" w:footer="720" w:gutter="0"/>
      <w:paperSrc w:first="261" w:other="261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32" w:rsidRDefault="00677532" w:rsidP="006E285F">
      <w:pPr>
        <w:spacing w:after="0" w:line="240" w:lineRule="auto"/>
      </w:pPr>
      <w:r>
        <w:separator/>
      </w:r>
    </w:p>
  </w:endnote>
  <w:endnote w:type="continuationSeparator" w:id="0">
    <w:p w:rsidR="00677532" w:rsidRDefault="00677532" w:rsidP="006E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32" w:rsidRDefault="00677532" w:rsidP="006E285F">
      <w:pPr>
        <w:spacing w:after="0" w:line="240" w:lineRule="auto"/>
      </w:pPr>
      <w:r>
        <w:separator/>
      </w:r>
    </w:p>
  </w:footnote>
  <w:footnote w:type="continuationSeparator" w:id="0">
    <w:p w:rsidR="00677532" w:rsidRDefault="00677532" w:rsidP="006E2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1C"/>
    <w:rsid w:val="00003FA8"/>
    <w:rsid w:val="0000735D"/>
    <w:rsid w:val="000511B7"/>
    <w:rsid w:val="00226C81"/>
    <w:rsid w:val="002F5AA3"/>
    <w:rsid w:val="00354945"/>
    <w:rsid w:val="003F5C39"/>
    <w:rsid w:val="00405E5C"/>
    <w:rsid w:val="004D1F1C"/>
    <w:rsid w:val="0053549D"/>
    <w:rsid w:val="0059003D"/>
    <w:rsid w:val="00677532"/>
    <w:rsid w:val="006E285F"/>
    <w:rsid w:val="00712BCE"/>
    <w:rsid w:val="00731EF1"/>
    <w:rsid w:val="00753E89"/>
    <w:rsid w:val="00753F54"/>
    <w:rsid w:val="007603E2"/>
    <w:rsid w:val="007A78E3"/>
    <w:rsid w:val="00812BD7"/>
    <w:rsid w:val="00885B86"/>
    <w:rsid w:val="008E672F"/>
    <w:rsid w:val="009C7C41"/>
    <w:rsid w:val="00A42811"/>
    <w:rsid w:val="00A60FBD"/>
    <w:rsid w:val="00AB45E1"/>
    <w:rsid w:val="00B20219"/>
    <w:rsid w:val="00BE2633"/>
    <w:rsid w:val="00C55942"/>
    <w:rsid w:val="00C86AE0"/>
    <w:rsid w:val="00D77202"/>
    <w:rsid w:val="00EB00E2"/>
    <w:rsid w:val="00F51A91"/>
    <w:rsid w:val="00FA2238"/>
    <w:rsid w:val="00F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0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8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E2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285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E28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2B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945"/>
  </w:style>
  <w:style w:type="paragraph" w:styleId="Footer">
    <w:name w:val="footer"/>
    <w:basedOn w:val="Normal"/>
    <w:link w:val="FooterChar"/>
    <w:uiPriority w:val="99"/>
    <w:unhideWhenUsed/>
    <w:rsid w:val="00354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945"/>
  </w:style>
  <w:style w:type="paragraph" w:styleId="ListParagraph">
    <w:name w:val="List Paragraph"/>
    <w:basedOn w:val="Normal"/>
    <w:uiPriority w:val="34"/>
    <w:qFormat/>
    <w:rsid w:val="00FA2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0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8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E2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285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E28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12B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945"/>
  </w:style>
  <w:style w:type="paragraph" w:styleId="Footer">
    <w:name w:val="footer"/>
    <w:basedOn w:val="Normal"/>
    <w:link w:val="FooterChar"/>
    <w:uiPriority w:val="99"/>
    <w:unhideWhenUsed/>
    <w:rsid w:val="00354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945"/>
  </w:style>
  <w:style w:type="paragraph" w:styleId="ListParagraph">
    <w:name w:val="List Paragraph"/>
    <w:basedOn w:val="Normal"/>
    <w:uiPriority w:val="34"/>
    <w:qFormat/>
    <w:rsid w:val="00FA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webinar/register/WN_oIAMmvu7SPWHDEgLA5j0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Tenzin Wangmo</dc:creator>
  <cp:lastModifiedBy>Ron</cp:lastModifiedBy>
  <cp:revision>2</cp:revision>
  <cp:lastPrinted>2018-01-04T16:02:00Z</cp:lastPrinted>
  <dcterms:created xsi:type="dcterms:W3CDTF">2022-02-08T17:41:00Z</dcterms:created>
  <dcterms:modified xsi:type="dcterms:W3CDTF">2022-02-08T17:41:00Z</dcterms:modified>
</cp:coreProperties>
</file>